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C805" w14:textId="77777777" w:rsidR="008E040D" w:rsidRPr="00867048" w:rsidRDefault="00BE04C1" w:rsidP="000329EE">
      <w:pPr>
        <w:spacing w:after="0" w:line="276" w:lineRule="auto"/>
        <w:jc w:val="both"/>
        <w:rPr>
          <w:b/>
          <w:sz w:val="21"/>
          <w:szCs w:val="21"/>
        </w:rPr>
      </w:pPr>
      <w:r w:rsidRPr="00867048">
        <w:rPr>
          <w:b/>
          <w:noProof/>
          <w:sz w:val="21"/>
          <w:szCs w:val="21"/>
          <w:lang w:eastAsia="pl-PL"/>
        </w:rPr>
        <w:drawing>
          <wp:inline distT="0" distB="0" distL="0" distR="0" wp14:anchorId="1AFD1B03" wp14:editId="7B01FA48">
            <wp:extent cx="2945349" cy="973666"/>
            <wp:effectExtent l="0" t="0" r="1270" b="444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40" cy="9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4B3F" w14:textId="77777777" w:rsidR="008E040D" w:rsidRPr="00867048" w:rsidRDefault="008E040D" w:rsidP="000329EE">
      <w:pPr>
        <w:spacing w:after="0" w:line="276" w:lineRule="auto"/>
        <w:jc w:val="both"/>
        <w:rPr>
          <w:b/>
          <w:sz w:val="21"/>
          <w:szCs w:val="21"/>
        </w:rPr>
      </w:pPr>
    </w:p>
    <w:p w14:paraId="1E3A8B27" w14:textId="77777777" w:rsidR="006B457A" w:rsidRPr="00867048" w:rsidRDefault="006B457A" w:rsidP="000329EE">
      <w:pPr>
        <w:spacing w:after="0" w:line="276" w:lineRule="auto"/>
        <w:jc w:val="both"/>
        <w:rPr>
          <w:b/>
          <w:sz w:val="32"/>
          <w:szCs w:val="32"/>
        </w:rPr>
      </w:pPr>
      <w:r w:rsidRPr="00867048">
        <w:rPr>
          <w:b/>
          <w:sz w:val="32"/>
          <w:szCs w:val="32"/>
        </w:rPr>
        <w:t xml:space="preserve">Ukraina </w:t>
      </w:r>
      <w:r w:rsidR="00A379EF" w:rsidRPr="00867048">
        <w:rPr>
          <w:b/>
          <w:sz w:val="32"/>
          <w:szCs w:val="32"/>
        </w:rPr>
        <w:t>G</w:t>
      </w:r>
      <w:r w:rsidRPr="00867048">
        <w:rPr>
          <w:b/>
          <w:sz w:val="32"/>
          <w:szCs w:val="32"/>
        </w:rPr>
        <w:t xml:space="preserve">ościem </w:t>
      </w:r>
      <w:r w:rsidR="00A379EF" w:rsidRPr="00867048">
        <w:rPr>
          <w:b/>
          <w:sz w:val="32"/>
          <w:szCs w:val="32"/>
        </w:rPr>
        <w:t>H</w:t>
      </w:r>
      <w:r w:rsidRPr="00867048">
        <w:rPr>
          <w:b/>
          <w:sz w:val="32"/>
          <w:szCs w:val="32"/>
        </w:rPr>
        <w:t xml:space="preserve">onorowym </w:t>
      </w:r>
    </w:p>
    <w:p w14:paraId="46F913C9" w14:textId="77777777" w:rsidR="006B457A" w:rsidRPr="00867048" w:rsidRDefault="006B457A" w:rsidP="000329EE">
      <w:pPr>
        <w:spacing w:after="0" w:line="276" w:lineRule="auto"/>
        <w:jc w:val="both"/>
        <w:rPr>
          <w:b/>
          <w:sz w:val="32"/>
          <w:szCs w:val="32"/>
        </w:rPr>
      </w:pPr>
      <w:r w:rsidRPr="00867048">
        <w:rPr>
          <w:b/>
          <w:sz w:val="32"/>
          <w:szCs w:val="32"/>
        </w:rPr>
        <w:t>Międzynarodowych Targów Książki w Warszawie</w:t>
      </w:r>
    </w:p>
    <w:p w14:paraId="5C78DDD6" w14:textId="77777777" w:rsidR="006B457A" w:rsidRPr="00867048" w:rsidRDefault="006B457A" w:rsidP="000329EE">
      <w:pPr>
        <w:spacing w:after="0" w:line="276" w:lineRule="auto"/>
        <w:jc w:val="both"/>
        <w:rPr>
          <w:b/>
          <w:bCs/>
          <w:sz w:val="21"/>
          <w:szCs w:val="21"/>
        </w:rPr>
      </w:pPr>
    </w:p>
    <w:p w14:paraId="23E33016" w14:textId="77777777" w:rsidR="005925E7" w:rsidRPr="00867048" w:rsidRDefault="005925E7" w:rsidP="000329EE">
      <w:pPr>
        <w:spacing w:after="0" w:line="276" w:lineRule="auto"/>
        <w:jc w:val="both"/>
        <w:rPr>
          <w:b/>
          <w:bCs/>
          <w:sz w:val="21"/>
          <w:szCs w:val="21"/>
        </w:rPr>
      </w:pPr>
      <w:r w:rsidRPr="00867048">
        <w:rPr>
          <w:b/>
          <w:bCs/>
          <w:sz w:val="21"/>
          <w:szCs w:val="21"/>
        </w:rPr>
        <w:t xml:space="preserve">Międzynarodowe Targi Książki w Warszawie odbędą się </w:t>
      </w:r>
      <w:r w:rsidR="00650B09" w:rsidRPr="00867048">
        <w:rPr>
          <w:b/>
          <w:bCs/>
          <w:sz w:val="21"/>
          <w:szCs w:val="21"/>
        </w:rPr>
        <w:t xml:space="preserve">w tym roku </w:t>
      </w:r>
      <w:r w:rsidRPr="00867048">
        <w:rPr>
          <w:b/>
          <w:bCs/>
          <w:sz w:val="21"/>
          <w:szCs w:val="21"/>
        </w:rPr>
        <w:t>od 25 do 28 maja w Pałacu Kultury i</w:t>
      </w:r>
      <w:r w:rsidR="00867048">
        <w:rPr>
          <w:b/>
          <w:bCs/>
          <w:sz w:val="21"/>
          <w:szCs w:val="21"/>
        </w:rPr>
        <w:t> </w:t>
      </w:r>
      <w:r w:rsidRPr="00867048">
        <w:rPr>
          <w:b/>
          <w:bCs/>
          <w:sz w:val="21"/>
          <w:szCs w:val="21"/>
        </w:rPr>
        <w:t xml:space="preserve">Nauki i na placu Defilad, a w roli </w:t>
      </w:r>
      <w:r w:rsidR="00A46A03" w:rsidRPr="00867048">
        <w:rPr>
          <w:b/>
          <w:bCs/>
          <w:sz w:val="21"/>
          <w:szCs w:val="21"/>
        </w:rPr>
        <w:t>G</w:t>
      </w:r>
      <w:r w:rsidRPr="00867048">
        <w:rPr>
          <w:b/>
          <w:bCs/>
          <w:sz w:val="21"/>
          <w:szCs w:val="21"/>
        </w:rPr>
        <w:t xml:space="preserve">ościa </w:t>
      </w:r>
      <w:r w:rsidR="00A46A03" w:rsidRPr="00867048">
        <w:rPr>
          <w:b/>
          <w:bCs/>
          <w:sz w:val="21"/>
          <w:szCs w:val="21"/>
        </w:rPr>
        <w:t>H</w:t>
      </w:r>
      <w:r w:rsidRPr="00867048">
        <w:rPr>
          <w:b/>
          <w:bCs/>
          <w:sz w:val="21"/>
          <w:szCs w:val="21"/>
        </w:rPr>
        <w:t xml:space="preserve">onorowego </w:t>
      </w:r>
      <w:r w:rsidR="00AB51A6" w:rsidRPr="00867048">
        <w:rPr>
          <w:b/>
          <w:bCs/>
          <w:sz w:val="21"/>
          <w:szCs w:val="21"/>
        </w:rPr>
        <w:t>zaprezentuje się</w:t>
      </w:r>
      <w:r w:rsidRPr="00867048">
        <w:rPr>
          <w:b/>
          <w:bCs/>
          <w:sz w:val="21"/>
          <w:szCs w:val="21"/>
        </w:rPr>
        <w:t xml:space="preserve"> Ukraina.</w:t>
      </w:r>
      <w:r w:rsidR="00650B09" w:rsidRPr="00867048">
        <w:rPr>
          <w:b/>
          <w:bCs/>
          <w:sz w:val="21"/>
          <w:szCs w:val="21"/>
        </w:rPr>
        <w:t xml:space="preserve"> </w:t>
      </w:r>
      <w:r w:rsidRPr="00867048">
        <w:rPr>
          <w:b/>
          <w:bCs/>
          <w:sz w:val="21"/>
          <w:szCs w:val="21"/>
        </w:rPr>
        <w:t xml:space="preserve">Wystąpienie </w:t>
      </w:r>
      <w:r w:rsidR="00650B09" w:rsidRPr="00867048">
        <w:rPr>
          <w:b/>
          <w:bCs/>
          <w:sz w:val="21"/>
          <w:szCs w:val="21"/>
        </w:rPr>
        <w:t>przygotują</w:t>
      </w:r>
      <w:r w:rsidRPr="00867048">
        <w:rPr>
          <w:b/>
          <w:bCs/>
          <w:sz w:val="21"/>
          <w:szCs w:val="21"/>
        </w:rPr>
        <w:t xml:space="preserve"> </w:t>
      </w:r>
      <w:r w:rsidR="00650B09" w:rsidRPr="00867048">
        <w:rPr>
          <w:b/>
          <w:bCs/>
          <w:sz w:val="21"/>
          <w:szCs w:val="21"/>
        </w:rPr>
        <w:t>Ukraiński Instytut Książki</w:t>
      </w:r>
      <w:r w:rsidR="002C6D21" w:rsidRPr="00867048">
        <w:rPr>
          <w:b/>
          <w:bCs/>
          <w:sz w:val="21"/>
          <w:szCs w:val="21"/>
        </w:rPr>
        <w:t xml:space="preserve">, z ramienia Ministerstwa Kultury </w:t>
      </w:r>
      <w:r w:rsidR="006250CA" w:rsidRPr="00867048">
        <w:rPr>
          <w:b/>
          <w:bCs/>
          <w:sz w:val="21"/>
          <w:szCs w:val="21"/>
        </w:rPr>
        <w:t>i</w:t>
      </w:r>
      <w:r w:rsidR="002C6D21" w:rsidRPr="00867048">
        <w:rPr>
          <w:b/>
          <w:bCs/>
          <w:sz w:val="21"/>
          <w:szCs w:val="21"/>
        </w:rPr>
        <w:t xml:space="preserve"> Polityki Informacyjnej Ukrainy</w:t>
      </w:r>
      <w:r w:rsidR="00BF3939" w:rsidRPr="00867048">
        <w:rPr>
          <w:b/>
          <w:bCs/>
          <w:sz w:val="21"/>
          <w:szCs w:val="21"/>
        </w:rPr>
        <w:t>,</w:t>
      </w:r>
      <w:r w:rsidR="002C6D21" w:rsidRPr="00867048">
        <w:rPr>
          <w:b/>
          <w:bCs/>
          <w:sz w:val="21"/>
          <w:szCs w:val="21"/>
        </w:rPr>
        <w:t xml:space="preserve"> i</w:t>
      </w:r>
      <w:r w:rsidRPr="00867048">
        <w:rPr>
          <w:b/>
          <w:bCs/>
          <w:sz w:val="21"/>
          <w:szCs w:val="21"/>
        </w:rPr>
        <w:t xml:space="preserve"> Ambasad</w:t>
      </w:r>
      <w:r w:rsidR="006250CA" w:rsidRPr="00867048">
        <w:rPr>
          <w:b/>
          <w:bCs/>
          <w:sz w:val="21"/>
          <w:szCs w:val="21"/>
        </w:rPr>
        <w:t>a</w:t>
      </w:r>
      <w:r w:rsidRPr="00867048">
        <w:rPr>
          <w:b/>
          <w:bCs/>
          <w:sz w:val="21"/>
          <w:szCs w:val="21"/>
        </w:rPr>
        <w:t xml:space="preserve"> </w:t>
      </w:r>
      <w:r w:rsidR="00650B09" w:rsidRPr="00867048">
        <w:rPr>
          <w:b/>
          <w:bCs/>
          <w:sz w:val="21"/>
          <w:szCs w:val="21"/>
        </w:rPr>
        <w:t>Ukrainy</w:t>
      </w:r>
      <w:r w:rsidRPr="00867048">
        <w:rPr>
          <w:b/>
          <w:bCs/>
          <w:sz w:val="21"/>
          <w:szCs w:val="21"/>
        </w:rPr>
        <w:t xml:space="preserve"> w Warszawie</w:t>
      </w:r>
      <w:r w:rsidR="00650B09" w:rsidRPr="00867048">
        <w:rPr>
          <w:b/>
          <w:bCs/>
          <w:sz w:val="21"/>
          <w:szCs w:val="21"/>
        </w:rPr>
        <w:t>, w ścisłej współpracy z</w:t>
      </w:r>
      <w:r w:rsidR="008E040D" w:rsidRPr="00867048">
        <w:rPr>
          <w:b/>
          <w:bCs/>
          <w:sz w:val="21"/>
          <w:szCs w:val="21"/>
        </w:rPr>
        <w:t xml:space="preserve"> </w:t>
      </w:r>
      <w:r w:rsidR="00650B09" w:rsidRPr="00867048">
        <w:rPr>
          <w:b/>
          <w:bCs/>
          <w:sz w:val="21"/>
          <w:szCs w:val="21"/>
        </w:rPr>
        <w:t>organizatorem Targów – Fundacją Historia i Kultura</w:t>
      </w:r>
      <w:r w:rsidR="007D4B5C" w:rsidRPr="00867048">
        <w:rPr>
          <w:b/>
          <w:bCs/>
          <w:sz w:val="21"/>
          <w:szCs w:val="21"/>
        </w:rPr>
        <w:t>.</w:t>
      </w:r>
    </w:p>
    <w:p w14:paraId="5DB8918F" w14:textId="77777777" w:rsidR="000329EE" w:rsidRPr="00867048" w:rsidRDefault="000329EE" w:rsidP="000329EE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CB5056D" w14:textId="77777777" w:rsidR="008E1AF4" w:rsidRPr="00867048" w:rsidRDefault="007A510D" w:rsidP="008E1AF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867048">
        <w:rPr>
          <w:rFonts w:cstheme="minorHAnsi"/>
          <w:sz w:val="21"/>
          <w:szCs w:val="21"/>
        </w:rPr>
        <w:t>Z początkiem roku, w</w:t>
      </w:r>
      <w:r w:rsidR="008E1AF4" w:rsidRPr="00867048">
        <w:rPr>
          <w:rFonts w:cstheme="minorHAnsi"/>
          <w:sz w:val="21"/>
          <w:szCs w:val="21"/>
        </w:rPr>
        <w:t xml:space="preserve"> odpowiedzi na zaproszenie Fundacji Historia i Kultura</w:t>
      </w:r>
      <w:r w:rsidRPr="00867048">
        <w:rPr>
          <w:rFonts w:cstheme="minorHAnsi"/>
          <w:sz w:val="21"/>
          <w:szCs w:val="21"/>
        </w:rPr>
        <w:t xml:space="preserve">, </w:t>
      </w:r>
      <w:r w:rsidR="00AD36F8" w:rsidRPr="00867048">
        <w:rPr>
          <w:rFonts w:cstheme="minorHAnsi"/>
          <w:sz w:val="21"/>
          <w:szCs w:val="21"/>
        </w:rPr>
        <w:t>oficjalne</w:t>
      </w:r>
      <w:r w:rsidR="008E1AF4" w:rsidRPr="00867048">
        <w:rPr>
          <w:rFonts w:cstheme="minorHAnsi"/>
          <w:sz w:val="21"/>
          <w:szCs w:val="21"/>
        </w:rPr>
        <w:t xml:space="preserve"> listy do organizatora Targów z</w:t>
      </w:r>
      <w:r w:rsidRPr="00867048">
        <w:rPr>
          <w:rFonts w:cstheme="minorHAnsi"/>
          <w:sz w:val="21"/>
          <w:szCs w:val="21"/>
        </w:rPr>
        <w:t xml:space="preserve"> </w:t>
      </w:r>
      <w:r w:rsidR="00AD36F8" w:rsidRPr="00867048">
        <w:rPr>
          <w:rFonts w:cstheme="minorHAnsi"/>
          <w:sz w:val="21"/>
          <w:szCs w:val="21"/>
        </w:rPr>
        <w:t>potwierdzeniem</w:t>
      </w:r>
      <w:r w:rsidR="008E1AF4" w:rsidRPr="00867048">
        <w:rPr>
          <w:rFonts w:cstheme="minorHAnsi"/>
          <w:sz w:val="21"/>
          <w:szCs w:val="21"/>
        </w:rPr>
        <w:t xml:space="preserve"> współpracy przy organizacji wystąpienia Ukrainy w roli </w:t>
      </w:r>
      <w:r w:rsidR="00A46A03" w:rsidRPr="00867048">
        <w:rPr>
          <w:rFonts w:cstheme="minorHAnsi"/>
          <w:sz w:val="21"/>
          <w:szCs w:val="21"/>
        </w:rPr>
        <w:t>G</w:t>
      </w:r>
      <w:r w:rsidR="008E1AF4" w:rsidRPr="00867048">
        <w:rPr>
          <w:rFonts w:cstheme="minorHAnsi"/>
          <w:sz w:val="21"/>
          <w:szCs w:val="21"/>
        </w:rPr>
        <w:t xml:space="preserve">ościa </w:t>
      </w:r>
      <w:r w:rsidR="00A46A03" w:rsidRPr="00867048">
        <w:rPr>
          <w:rFonts w:cstheme="minorHAnsi"/>
          <w:sz w:val="21"/>
          <w:szCs w:val="21"/>
        </w:rPr>
        <w:t>H</w:t>
      </w:r>
      <w:r w:rsidR="008E1AF4" w:rsidRPr="00867048">
        <w:rPr>
          <w:rFonts w:cstheme="minorHAnsi"/>
          <w:sz w:val="21"/>
          <w:szCs w:val="21"/>
        </w:rPr>
        <w:t xml:space="preserve">onorowego </w:t>
      </w:r>
      <w:r w:rsidRPr="00867048">
        <w:rPr>
          <w:rFonts w:cstheme="minorHAnsi"/>
          <w:sz w:val="21"/>
          <w:szCs w:val="21"/>
        </w:rPr>
        <w:t xml:space="preserve">zbliżających się </w:t>
      </w:r>
      <w:r w:rsidR="008E1AF4" w:rsidRPr="00867048">
        <w:rPr>
          <w:rFonts w:cstheme="minorHAnsi"/>
          <w:sz w:val="21"/>
          <w:szCs w:val="21"/>
        </w:rPr>
        <w:t>Międzynarodowych Targów Książki w Warszawie skierowali Ambasador Nadzwyczajny i</w:t>
      </w:r>
      <w:r w:rsidR="00867048">
        <w:rPr>
          <w:rFonts w:cstheme="minorHAnsi"/>
          <w:sz w:val="21"/>
          <w:szCs w:val="21"/>
        </w:rPr>
        <w:t> </w:t>
      </w:r>
      <w:r w:rsidR="008E1AF4" w:rsidRPr="00867048">
        <w:rPr>
          <w:rFonts w:cstheme="minorHAnsi"/>
          <w:sz w:val="21"/>
          <w:szCs w:val="21"/>
        </w:rPr>
        <w:t xml:space="preserve">Pełnomocny Ukrainy w </w:t>
      </w:r>
      <w:r w:rsidR="00C942B0" w:rsidRPr="00867048">
        <w:rPr>
          <w:rFonts w:cstheme="minorHAnsi"/>
          <w:sz w:val="21"/>
          <w:szCs w:val="21"/>
        </w:rPr>
        <w:t>Rzeczypospolitej Polskiej</w:t>
      </w:r>
      <w:r w:rsidRPr="00867048">
        <w:rPr>
          <w:rFonts w:cstheme="minorHAnsi"/>
          <w:sz w:val="21"/>
          <w:szCs w:val="21"/>
        </w:rPr>
        <w:t xml:space="preserve">, </w:t>
      </w:r>
      <w:r w:rsidR="008E1AF4" w:rsidRPr="00867048">
        <w:rPr>
          <w:rFonts w:cstheme="minorHAnsi"/>
          <w:sz w:val="21"/>
          <w:szCs w:val="21"/>
        </w:rPr>
        <w:t>Jego Ekscelencja Pan Wasyl Zwarycz i dyrektor Ukraińskiego Instytutu Książki</w:t>
      </w:r>
      <w:r w:rsidRPr="00867048">
        <w:rPr>
          <w:rFonts w:cstheme="minorHAnsi"/>
          <w:sz w:val="21"/>
          <w:szCs w:val="21"/>
        </w:rPr>
        <w:t xml:space="preserve">, </w:t>
      </w:r>
      <w:r w:rsidR="008E1AF4" w:rsidRPr="00867048">
        <w:rPr>
          <w:rFonts w:cstheme="minorHAnsi"/>
          <w:sz w:val="21"/>
          <w:szCs w:val="21"/>
        </w:rPr>
        <w:t>Pani Oleksandra Koval.</w:t>
      </w:r>
      <w:r w:rsidR="00AD36F8" w:rsidRPr="00867048">
        <w:rPr>
          <w:rFonts w:cstheme="minorHAnsi"/>
          <w:sz w:val="21"/>
          <w:szCs w:val="21"/>
        </w:rPr>
        <w:t xml:space="preserve"> </w:t>
      </w:r>
      <w:r w:rsidR="00AB51A6" w:rsidRPr="00867048">
        <w:rPr>
          <w:rFonts w:cstheme="minorHAnsi"/>
          <w:sz w:val="21"/>
          <w:szCs w:val="21"/>
        </w:rPr>
        <w:t>Dzięki zaangażowaniu</w:t>
      </w:r>
      <w:r w:rsidR="00AD36F8" w:rsidRPr="00867048">
        <w:rPr>
          <w:rFonts w:cstheme="minorHAnsi"/>
          <w:sz w:val="21"/>
          <w:szCs w:val="21"/>
        </w:rPr>
        <w:t xml:space="preserve"> Ambasady i</w:t>
      </w:r>
      <w:r w:rsidR="00867048">
        <w:rPr>
          <w:rFonts w:cstheme="minorHAnsi"/>
          <w:sz w:val="21"/>
          <w:szCs w:val="21"/>
        </w:rPr>
        <w:t xml:space="preserve"> </w:t>
      </w:r>
      <w:r w:rsidR="00AD36F8" w:rsidRPr="00867048">
        <w:rPr>
          <w:rFonts w:cstheme="minorHAnsi"/>
          <w:sz w:val="21"/>
          <w:szCs w:val="21"/>
        </w:rPr>
        <w:t xml:space="preserve">Ukraińskiego Instytutu Książki </w:t>
      </w:r>
      <w:r w:rsidRPr="00867048">
        <w:rPr>
          <w:rFonts w:cstheme="minorHAnsi"/>
          <w:sz w:val="21"/>
          <w:szCs w:val="21"/>
        </w:rPr>
        <w:t xml:space="preserve">na Targach powstanie </w:t>
      </w:r>
      <w:r w:rsidR="00F11C3C">
        <w:rPr>
          <w:rFonts w:cstheme="minorHAnsi"/>
          <w:sz w:val="21"/>
          <w:szCs w:val="21"/>
        </w:rPr>
        <w:t>ponad</w:t>
      </w:r>
      <w:r w:rsidRPr="00867048">
        <w:rPr>
          <w:rFonts w:cstheme="minorHAnsi"/>
          <w:sz w:val="21"/>
          <w:szCs w:val="21"/>
        </w:rPr>
        <w:t xml:space="preserve"> 200-metrowe</w:t>
      </w:r>
      <w:r w:rsidR="008E1AF4" w:rsidRPr="00867048">
        <w:rPr>
          <w:rFonts w:cstheme="minorHAnsi"/>
          <w:sz w:val="21"/>
          <w:szCs w:val="21"/>
        </w:rPr>
        <w:t xml:space="preserve"> narodowe stoisk</w:t>
      </w:r>
      <w:r w:rsidRPr="00867048">
        <w:rPr>
          <w:rFonts w:cstheme="minorHAnsi"/>
          <w:sz w:val="21"/>
          <w:szCs w:val="21"/>
        </w:rPr>
        <w:t>o Ukrainy</w:t>
      </w:r>
      <w:r w:rsidR="008E1AF4" w:rsidRPr="00867048">
        <w:rPr>
          <w:rFonts w:cstheme="minorHAnsi"/>
          <w:sz w:val="21"/>
          <w:szCs w:val="21"/>
        </w:rPr>
        <w:t xml:space="preserve"> i</w:t>
      </w:r>
      <w:r w:rsidR="00F11C3C">
        <w:rPr>
          <w:rFonts w:cstheme="minorHAnsi"/>
          <w:sz w:val="21"/>
          <w:szCs w:val="21"/>
        </w:rPr>
        <w:t xml:space="preserve"> </w:t>
      </w:r>
      <w:r w:rsidRPr="00867048">
        <w:rPr>
          <w:rFonts w:cstheme="minorHAnsi"/>
          <w:sz w:val="21"/>
          <w:szCs w:val="21"/>
        </w:rPr>
        <w:t>zorganizowany zostanie</w:t>
      </w:r>
      <w:r w:rsidR="008E1AF4" w:rsidRPr="00867048">
        <w:rPr>
          <w:rFonts w:cstheme="minorHAnsi"/>
          <w:sz w:val="21"/>
          <w:szCs w:val="21"/>
        </w:rPr>
        <w:t xml:space="preserve"> program</w:t>
      </w:r>
      <w:r w:rsidRPr="00867048">
        <w:rPr>
          <w:rFonts w:cstheme="minorHAnsi"/>
          <w:sz w:val="21"/>
          <w:szCs w:val="21"/>
        </w:rPr>
        <w:t xml:space="preserve"> wydarzeń</w:t>
      </w:r>
      <w:r w:rsidR="008E1AF4" w:rsidRPr="00867048">
        <w:rPr>
          <w:rFonts w:cstheme="minorHAnsi"/>
          <w:sz w:val="21"/>
          <w:szCs w:val="21"/>
        </w:rPr>
        <w:t xml:space="preserve"> </w:t>
      </w:r>
      <w:r w:rsidRPr="00867048">
        <w:rPr>
          <w:rFonts w:cstheme="minorHAnsi"/>
          <w:sz w:val="21"/>
          <w:szCs w:val="21"/>
        </w:rPr>
        <w:t xml:space="preserve">z udziałem </w:t>
      </w:r>
      <w:r w:rsidR="008E1AF4" w:rsidRPr="00867048">
        <w:rPr>
          <w:rFonts w:cstheme="minorHAnsi"/>
          <w:sz w:val="21"/>
          <w:szCs w:val="21"/>
        </w:rPr>
        <w:t>ukraińskich autorów</w:t>
      </w:r>
      <w:r w:rsidRPr="00867048">
        <w:rPr>
          <w:rFonts w:cstheme="minorHAnsi"/>
          <w:sz w:val="21"/>
          <w:szCs w:val="21"/>
        </w:rPr>
        <w:t xml:space="preserve"> i </w:t>
      </w:r>
      <w:r w:rsidR="008E1AF4" w:rsidRPr="00867048">
        <w:rPr>
          <w:rFonts w:cstheme="minorHAnsi"/>
          <w:sz w:val="21"/>
          <w:szCs w:val="21"/>
        </w:rPr>
        <w:t>wydawców</w:t>
      </w:r>
      <w:r w:rsidRPr="00867048">
        <w:rPr>
          <w:rFonts w:cstheme="minorHAnsi"/>
          <w:sz w:val="21"/>
          <w:szCs w:val="21"/>
        </w:rPr>
        <w:t>.</w:t>
      </w:r>
    </w:p>
    <w:p w14:paraId="179DDE59" w14:textId="77777777" w:rsidR="008E1AF4" w:rsidRPr="00867048" w:rsidRDefault="008E1AF4" w:rsidP="008E1AF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1E67B534" w14:textId="77777777" w:rsidR="007F6F15" w:rsidRPr="00867048" w:rsidRDefault="007F6F15" w:rsidP="008E1AF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867048">
        <w:rPr>
          <w:rFonts w:cstheme="minorHAnsi"/>
          <w:i/>
          <w:iCs/>
          <w:sz w:val="21"/>
          <w:szCs w:val="21"/>
        </w:rPr>
        <w:t>Współczesna literatura ukraińska jest dzisiaj niezwykle wyjątkowym, ważnym elementem cywilizacji europejskiej, ponieważ jest kształtowana poprzez cierpienie, ofiarność i przejaw prawdziwego bohaterstwa Narodu Ukraińskiego, który broni swojej Ojczyzny przed rosyjskim barbarzyństwem. Zaszczytem jest dla nas przyjęcie propozycji, by Ukraina wystąpiła w roli Gościa Honorowego tegorocznych Międzynarodowych Targów Książki w Warszawie i dołożymy wszelkich starań, aby to wydarzenie odbyło się na najwyższym poziomie. Dziękujemy organizatorowi Targów – Fundacji Historia i Kultura za tak zaszczytną propozycję i</w:t>
      </w:r>
      <w:r w:rsidR="000B52EE">
        <w:rPr>
          <w:rFonts w:cstheme="minorHAnsi"/>
          <w:i/>
          <w:iCs/>
          <w:sz w:val="21"/>
          <w:szCs w:val="21"/>
        </w:rPr>
        <w:t> </w:t>
      </w:r>
      <w:r w:rsidRPr="00867048">
        <w:rPr>
          <w:rFonts w:cstheme="minorHAnsi"/>
          <w:i/>
          <w:iCs/>
          <w:sz w:val="21"/>
          <w:szCs w:val="21"/>
        </w:rPr>
        <w:t xml:space="preserve">stałe wsparcie Ukrainy. </w:t>
      </w:r>
      <w:r w:rsidRPr="00867048">
        <w:rPr>
          <w:rFonts w:cstheme="minorHAnsi"/>
          <w:sz w:val="21"/>
          <w:szCs w:val="21"/>
        </w:rPr>
        <w:t>– mówi ambasador Wasyl Zwarycz.</w:t>
      </w:r>
    </w:p>
    <w:p w14:paraId="0B9F6090" w14:textId="77777777" w:rsidR="007F6F15" w:rsidRPr="00867048" w:rsidRDefault="007F6F15" w:rsidP="008E1AF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7C483187" w14:textId="77777777" w:rsidR="00B312D2" w:rsidRPr="00867048" w:rsidRDefault="00B312D2" w:rsidP="00B312D2">
      <w:pPr>
        <w:spacing w:after="0" w:line="276" w:lineRule="auto"/>
        <w:jc w:val="both"/>
        <w:rPr>
          <w:rFonts w:cstheme="minorHAnsi"/>
          <w:i/>
          <w:iCs/>
          <w:sz w:val="21"/>
          <w:szCs w:val="21"/>
        </w:rPr>
      </w:pPr>
      <w:r w:rsidRPr="008372E8">
        <w:rPr>
          <w:rFonts w:cstheme="minorHAnsi"/>
          <w:i/>
          <w:iCs/>
          <w:sz w:val="21"/>
          <w:szCs w:val="21"/>
        </w:rPr>
        <w:t>W imieniu Ukraińskiego Instytutu Książki wyrażam wdzięczność Fundacji Historia i Kultura za zaproszenie nas do udziału w formowaniu programu „Ukraina — Gość Honorowy Międzynarodowych Targów Książki w</w:t>
      </w:r>
      <w:r w:rsidR="000B52EE" w:rsidRPr="008372E8">
        <w:rPr>
          <w:rFonts w:cstheme="minorHAnsi"/>
          <w:i/>
          <w:iCs/>
          <w:sz w:val="21"/>
          <w:szCs w:val="21"/>
        </w:rPr>
        <w:t> </w:t>
      </w:r>
      <w:r w:rsidRPr="008372E8">
        <w:rPr>
          <w:rFonts w:cstheme="minorHAnsi"/>
          <w:i/>
          <w:iCs/>
          <w:sz w:val="21"/>
          <w:szCs w:val="21"/>
        </w:rPr>
        <w:t>Warszawie”. Od początku inwazji Rosji do Ukrainy</w:t>
      </w:r>
      <w:r w:rsidR="00CD7E9A" w:rsidRPr="008372E8">
        <w:rPr>
          <w:rFonts w:cstheme="minorHAnsi"/>
          <w:i/>
          <w:iCs/>
          <w:sz w:val="21"/>
          <w:szCs w:val="21"/>
        </w:rPr>
        <w:t xml:space="preserve">, </w:t>
      </w:r>
      <w:r w:rsidRPr="008372E8">
        <w:rPr>
          <w:rFonts w:cstheme="minorHAnsi"/>
          <w:i/>
          <w:iCs/>
          <w:sz w:val="21"/>
          <w:szCs w:val="21"/>
        </w:rPr>
        <w:t>24 lutego 2022</w:t>
      </w:r>
      <w:r w:rsidR="00CD7E9A" w:rsidRPr="008372E8">
        <w:rPr>
          <w:rFonts w:cstheme="minorHAnsi"/>
          <w:i/>
          <w:iCs/>
          <w:sz w:val="21"/>
          <w:szCs w:val="21"/>
        </w:rPr>
        <w:t xml:space="preserve">, </w:t>
      </w:r>
      <w:r w:rsidRPr="008372E8">
        <w:rPr>
          <w:rFonts w:cstheme="minorHAnsi"/>
          <w:i/>
          <w:iCs/>
          <w:sz w:val="21"/>
          <w:szCs w:val="21"/>
        </w:rPr>
        <w:t>odczuwamy wielką serdeczność i dużą pomoc ze strony organizatorów</w:t>
      </w:r>
      <w:r w:rsidR="00541968" w:rsidRPr="008372E8">
        <w:rPr>
          <w:rFonts w:cstheme="minorHAnsi"/>
          <w:i/>
          <w:iCs/>
          <w:sz w:val="21"/>
          <w:szCs w:val="21"/>
        </w:rPr>
        <w:t xml:space="preserve"> oraz</w:t>
      </w:r>
      <w:r w:rsidRPr="008372E8">
        <w:rPr>
          <w:rFonts w:cstheme="minorHAnsi"/>
          <w:i/>
          <w:iCs/>
          <w:sz w:val="21"/>
          <w:szCs w:val="21"/>
        </w:rPr>
        <w:t xml:space="preserve"> innych państwowych </w:t>
      </w:r>
      <w:r w:rsidR="00541968" w:rsidRPr="008372E8">
        <w:rPr>
          <w:rFonts w:cstheme="minorHAnsi"/>
          <w:i/>
          <w:iCs/>
          <w:sz w:val="21"/>
          <w:szCs w:val="21"/>
        </w:rPr>
        <w:t>i</w:t>
      </w:r>
      <w:r w:rsidRPr="008372E8">
        <w:rPr>
          <w:rFonts w:cstheme="minorHAnsi"/>
          <w:i/>
          <w:iCs/>
          <w:sz w:val="21"/>
          <w:szCs w:val="21"/>
        </w:rPr>
        <w:t xml:space="preserve"> niepaństwowych instytucji, działających w</w:t>
      </w:r>
      <w:r w:rsidR="00E43AC3">
        <w:rPr>
          <w:rFonts w:cstheme="minorHAnsi"/>
          <w:i/>
          <w:iCs/>
          <w:sz w:val="21"/>
          <w:szCs w:val="21"/>
        </w:rPr>
        <w:t> </w:t>
      </w:r>
      <w:r w:rsidRPr="008372E8">
        <w:rPr>
          <w:rFonts w:cstheme="minorHAnsi"/>
          <w:i/>
          <w:iCs/>
          <w:sz w:val="21"/>
          <w:szCs w:val="21"/>
        </w:rPr>
        <w:t xml:space="preserve">strefie kultury, od pisarzy, tłumaczy, wydawców, właściwie od wszystkich Polaków. W roku ubiegłym hasłem ukraińskiego stoiska na Targach było „Dziękujemy, Polsko”. W tym roku możemy powtórzyć: „Polsko, dziękujemy stokrotnie!”. Udział w tak </w:t>
      </w:r>
      <w:r w:rsidR="00541968" w:rsidRPr="008372E8">
        <w:rPr>
          <w:rFonts w:cstheme="minorHAnsi"/>
          <w:i/>
          <w:iCs/>
          <w:sz w:val="21"/>
          <w:szCs w:val="21"/>
        </w:rPr>
        <w:t>wielkim</w:t>
      </w:r>
      <w:r w:rsidRPr="008372E8">
        <w:rPr>
          <w:rFonts w:cstheme="minorHAnsi"/>
          <w:i/>
          <w:iCs/>
          <w:sz w:val="21"/>
          <w:szCs w:val="21"/>
        </w:rPr>
        <w:t xml:space="preserve"> międzynarodowym wydarzeniu, odwiedzanym przez setki wybitnych autorów z różnych krajów, przez rzesze wspaniałej publiczności, zwłaszcza w </w:t>
      </w:r>
      <w:r w:rsidR="00541968" w:rsidRPr="008372E8">
        <w:rPr>
          <w:rFonts w:cstheme="minorHAnsi"/>
          <w:i/>
          <w:iCs/>
          <w:sz w:val="21"/>
          <w:szCs w:val="21"/>
        </w:rPr>
        <w:t>takiej</w:t>
      </w:r>
      <w:r w:rsidRPr="008372E8">
        <w:rPr>
          <w:rFonts w:cstheme="minorHAnsi"/>
          <w:i/>
          <w:iCs/>
          <w:sz w:val="21"/>
          <w:szCs w:val="21"/>
        </w:rPr>
        <w:t xml:space="preserve"> roli, jest dla ukraińskich intelektualistów niezwykle ważną okazją dla przedstawienia światu prawdy o ukraińskiej historii i kulturze, o wojnie, jak ją widzą bohaterowie nowych książek, </w:t>
      </w:r>
      <w:r w:rsidR="00541968" w:rsidRPr="008372E8">
        <w:rPr>
          <w:rFonts w:cstheme="minorHAnsi"/>
          <w:i/>
          <w:iCs/>
          <w:sz w:val="21"/>
          <w:szCs w:val="21"/>
        </w:rPr>
        <w:t>do</w:t>
      </w:r>
      <w:r w:rsidRPr="008372E8">
        <w:rPr>
          <w:rFonts w:cstheme="minorHAnsi"/>
          <w:i/>
          <w:iCs/>
          <w:sz w:val="21"/>
          <w:szCs w:val="21"/>
        </w:rPr>
        <w:t xml:space="preserve"> nawiązania i pogłębienia kontaktów z</w:t>
      </w:r>
      <w:r w:rsidR="008372E8">
        <w:rPr>
          <w:rFonts w:cstheme="minorHAnsi"/>
          <w:i/>
          <w:iCs/>
          <w:sz w:val="21"/>
          <w:szCs w:val="21"/>
        </w:rPr>
        <w:t> </w:t>
      </w:r>
      <w:r w:rsidRPr="008372E8">
        <w:rPr>
          <w:rFonts w:cstheme="minorHAnsi"/>
          <w:i/>
          <w:iCs/>
          <w:sz w:val="21"/>
          <w:szCs w:val="21"/>
        </w:rPr>
        <w:t>intelektualistami z</w:t>
      </w:r>
      <w:r w:rsidR="00CD7E9A" w:rsidRPr="008372E8">
        <w:rPr>
          <w:rFonts w:cstheme="minorHAnsi"/>
          <w:i/>
          <w:iCs/>
          <w:sz w:val="21"/>
          <w:szCs w:val="21"/>
        </w:rPr>
        <w:t> </w:t>
      </w:r>
      <w:r w:rsidRPr="008372E8">
        <w:rPr>
          <w:rFonts w:cstheme="minorHAnsi"/>
          <w:i/>
          <w:iCs/>
          <w:sz w:val="21"/>
          <w:szCs w:val="21"/>
        </w:rPr>
        <w:t xml:space="preserve">różnych krajów. Wierzymy w solidarność, wytrwałość i zwycięstwo. Dziękujemy, Polsko! – </w:t>
      </w:r>
      <w:r w:rsidRPr="008372E8">
        <w:rPr>
          <w:rFonts w:cstheme="minorHAnsi"/>
          <w:sz w:val="21"/>
          <w:szCs w:val="21"/>
        </w:rPr>
        <w:t>mówi dyrektor Oleksandra Koval.</w:t>
      </w:r>
    </w:p>
    <w:p w14:paraId="78A0F13D" w14:textId="77777777" w:rsidR="00B312D2" w:rsidRPr="00867048" w:rsidRDefault="00B312D2" w:rsidP="00B312D2">
      <w:pPr>
        <w:spacing w:after="0" w:line="276" w:lineRule="auto"/>
        <w:jc w:val="both"/>
        <w:rPr>
          <w:rFonts w:cstheme="minorHAnsi"/>
          <w:i/>
          <w:iCs/>
          <w:sz w:val="21"/>
          <w:szCs w:val="21"/>
        </w:rPr>
      </w:pPr>
    </w:p>
    <w:p w14:paraId="5153B243" w14:textId="77777777" w:rsidR="00867048" w:rsidRPr="00867048" w:rsidRDefault="00867048" w:rsidP="00867048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867048">
        <w:rPr>
          <w:rFonts w:cstheme="minorHAnsi"/>
          <w:sz w:val="21"/>
          <w:szCs w:val="21"/>
        </w:rPr>
        <w:t xml:space="preserve">Międzynarodowe Targi Książki w Warszawie to wiodące w kraju wydarzenie branży wydawniczej, będące kontynuacją Targów Książki Warszawie. Uczestniczy w nich międzynarodowe grono wystawców i twórców: pisarzy, tłumaczy czy ilustratorów. Targom towarzyszy wielowątkowy program dla miłośników literatury: festiwale, strefy tematyczne i wydarzenia branżowe. Współpraca z renomowanymi partnerami: </w:t>
      </w:r>
      <w:r w:rsidRPr="00867048">
        <w:rPr>
          <w:rFonts w:cstheme="minorHAnsi"/>
          <w:sz w:val="21"/>
          <w:szCs w:val="21"/>
        </w:rPr>
        <w:lastRenderedPageBreak/>
        <w:t>instytucjami i mediami, bezpłatny wstęp z transmisją wybranych wydarzeń w mediach społecznościowych i</w:t>
      </w:r>
      <w:r>
        <w:rPr>
          <w:rFonts w:cstheme="minorHAnsi"/>
          <w:sz w:val="21"/>
          <w:szCs w:val="21"/>
        </w:rPr>
        <w:t> </w:t>
      </w:r>
      <w:r w:rsidRPr="00867048">
        <w:rPr>
          <w:rFonts w:cstheme="minorHAnsi"/>
          <w:sz w:val="21"/>
          <w:szCs w:val="21"/>
        </w:rPr>
        <w:t>wielotysięczna publiczność to kolejne zalety wydarzenia.</w:t>
      </w:r>
    </w:p>
    <w:p w14:paraId="12EA8CFC" w14:textId="77777777" w:rsidR="00867048" w:rsidRPr="00867048" w:rsidRDefault="00867048" w:rsidP="00867048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B2F4E74" w14:textId="77777777" w:rsidR="00867048" w:rsidRPr="00867048" w:rsidRDefault="00867048" w:rsidP="0086704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67048">
        <w:rPr>
          <w:rFonts w:cstheme="minorHAnsi"/>
          <w:sz w:val="21"/>
          <w:szCs w:val="21"/>
        </w:rPr>
        <w:t xml:space="preserve">W 2022 roku </w:t>
      </w: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w Targach udział wzięło udział ponad 500 wystawców z 13 krajów: Polski, Norwegii, Ukrainy, a także Armenii, Belgii, Czech, Francji, Hiszpanii, Niemiec, Rumunii, Szwajcarii, Węgier i Wielkiej Brytanii.</w:t>
      </w:r>
      <w:r w:rsidRPr="00867048">
        <w:rPr>
          <w:sz w:val="21"/>
          <w:szCs w:val="21"/>
        </w:rPr>
        <w:t xml:space="preserve"> </w:t>
      </w: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publicznością, na wielu scenach, spotkało się blisko 800 twórców, w tym aż 30 autorów z Norwegii, która była Gościem Honorowym Targów. Łącznie w ciągu czterech dni odbyło się ponad 1 000 wydarzeń – spotkań na scenach i w strefach, w ramach 9 bloków programowych oraz na stoiskach. Targi odwiedziło około 90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000 osób.</w:t>
      </w:r>
    </w:p>
    <w:p w14:paraId="70E186BD" w14:textId="77777777" w:rsidR="00867048" w:rsidRPr="00867048" w:rsidRDefault="00867048" w:rsidP="00B312D2">
      <w:pPr>
        <w:spacing w:after="0" w:line="276" w:lineRule="auto"/>
        <w:jc w:val="both"/>
        <w:rPr>
          <w:rFonts w:cstheme="minorHAnsi"/>
          <w:i/>
          <w:iCs/>
          <w:sz w:val="21"/>
          <w:szCs w:val="21"/>
        </w:rPr>
      </w:pPr>
    </w:p>
    <w:p w14:paraId="16FAEF42" w14:textId="77777777" w:rsidR="00B312D2" w:rsidRPr="00867048" w:rsidRDefault="00B312D2" w:rsidP="00B312D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867048">
        <w:rPr>
          <w:rFonts w:cstheme="minorHAnsi"/>
          <w:i/>
          <w:iCs/>
          <w:sz w:val="21"/>
          <w:szCs w:val="21"/>
        </w:rPr>
        <w:t xml:space="preserve">Jesteśmy zaszczyceni </w:t>
      </w:r>
      <w:r w:rsidR="000B4A1C" w:rsidRPr="00867048">
        <w:rPr>
          <w:rFonts w:cstheme="minorHAnsi"/>
          <w:i/>
          <w:iCs/>
          <w:sz w:val="21"/>
          <w:szCs w:val="21"/>
        </w:rPr>
        <w:t>przyjęciem</w:t>
      </w:r>
      <w:r w:rsidR="00867048">
        <w:rPr>
          <w:rFonts w:cstheme="minorHAnsi"/>
          <w:i/>
          <w:iCs/>
          <w:sz w:val="21"/>
          <w:szCs w:val="21"/>
        </w:rPr>
        <w:t xml:space="preserve"> roli Gościa Honorowego </w:t>
      </w:r>
      <w:r w:rsidRPr="00867048">
        <w:rPr>
          <w:rFonts w:cstheme="minorHAnsi"/>
          <w:i/>
          <w:iCs/>
          <w:sz w:val="21"/>
          <w:szCs w:val="21"/>
        </w:rPr>
        <w:t xml:space="preserve">przez </w:t>
      </w:r>
      <w:r w:rsidR="005233D3" w:rsidRPr="00867048">
        <w:rPr>
          <w:rFonts w:cstheme="minorHAnsi"/>
          <w:i/>
          <w:iCs/>
          <w:sz w:val="21"/>
          <w:szCs w:val="21"/>
        </w:rPr>
        <w:t>p</w:t>
      </w:r>
      <w:r w:rsidR="00DD3140" w:rsidRPr="00867048">
        <w:rPr>
          <w:rFonts w:cstheme="minorHAnsi"/>
          <w:i/>
          <w:iCs/>
          <w:sz w:val="21"/>
          <w:szCs w:val="21"/>
        </w:rPr>
        <w:t>artnerów z Ukrainy</w:t>
      </w:r>
      <w:r w:rsidRPr="00867048">
        <w:rPr>
          <w:rFonts w:cstheme="minorHAnsi"/>
          <w:i/>
          <w:iCs/>
          <w:sz w:val="21"/>
          <w:szCs w:val="21"/>
        </w:rPr>
        <w:t xml:space="preserve">. </w:t>
      </w:r>
      <w:r w:rsidR="00BE04C1" w:rsidRPr="00867048">
        <w:rPr>
          <w:rFonts w:eastAsia="Times New Roman"/>
          <w:i/>
          <w:iCs/>
          <w:sz w:val="21"/>
          <w:szCs w:val="21"/>
        </w:rPr>
        <w:t>Oddając</w:t>
      </w:r>
      <w:r w:rsidR="00CD7E9A" w:rsidRPr="00867048">
        <w:rPr>
          <w:rFonts w:eastAsia="Times New Roman"/>
          <w:i/>
          <w:iCs/>
          <w:sz w:val="21"/>
          <w:szCs w:val="21"/>
        </w:rPr>
        <w:t xml:space="preserve"> dziś</w:t>
      </w:r>
      <w:r w:rsidR="00BE04C1" w:rsidRPr="00867048">
        <w:rPr>
          <w:rFonts w:eastAsia="Times New Roman"/>
          <w:i/>
          <w:iCs/>
          <w:sz w:val="21"/>
          <w:szCs w:val="21"/>
        </w:rPr>
        <w:t xml:space="preserve"> głos </w:t>
      </w:r>
      <w:r w:rsidR="00DD3140" w:rsidRPr="00867048">
        <w:rPr>
          <w:rFonts w:eastAsia="Times New Roman"/>
          <w:i/>
          <w:iCs/>
          <w:sz w:val="21"/>
          <w:szCs w:val="21"/>
        </w:rPr>
        <w:t>Ukrainie</w:t>
      </w:r>
      <w:r w:rsidR="000B4A1C" w:rsidRPr="00867048">
        <w:rPr>
          <w:rFonts w:eastAsia="Times New Roman"/>
          <w:i/>
          <w:iCs/>
          <w:sz w:val="21"/>
          <w:szCs w:val="21"/>
        </w:rPr>
        <w:t xml:space="preserve"> – z pewnością bardziej niż kiedykolwiek – możemy dostrzec rolę</w:t>
      </w:r>
      <w:r w:rsidR="009E55A5" w:rsidRPr="00867048">
        <w:rPr>
          <w:rFonts w:eastAsia="Times New Roman"/>
          <w:i/>
          <w:iCs/>
          <w:sz w:val="21"/>
          <w:szCs w:val="21"/>
        </w:rPr>
        <w:t xml:space="preserve">, </w:t>
      </w:r>
      <w:r w:rsidR="000B4A1C" w:rsidRPr="00867048">
        <w:rPr>
          <w:rFonts w:eastAsia="Times New Roman"/>
          <w:i/>
          <w:iCs/>
          <w:sz w:val="21"/>
          <w:szCs w:val="21"/>
        </w:rPr>
        <w:t>jaką</w:t>
      </w:r>
      <w:r w:rsidR="002A44BE" w:rsidRPr="00867048">
        <w:rPr>
          <w:rFonts w:eastAsia="Times New Roman"/>
          <w:i/>
          <w:iCs/>
          <w:sz w:val="21"/>
          <w:szCs w:val="21"/>
        </w:rPr>
        <w:t xml:space="preserve"> </w:t>
      </w:r>
      <w:r w:rsidR="00BE04C1" w:rsidRPr="00867048">
        <w:rPr>
          <w:rFonts w:eastAsia="Times New Roman"/>
          <w:i/>
          <w:iCs/>
          <w:sz w:val="21"/>
          <w:szCs w:val="21"/>
        </w:rPr>
        <w:t>odgrywa literatura w</w:t>
      </w:r>
      <w:r w:rsidR="000B4A1C" w:rsidRPr="00867048">
        <w:rPr>
          <w:rFonts w:eastAsia="Times New Roman"/>
          <w:i/>
          <w:iCs/>
          <w:sz w:val="21"/>
          <w:szCs w:val="21"/>
        </w:rPr>
        <w:t> </w:t>
      </w:r>
      <w:r w:rsidR="00BE04C1" w:rsidRPr="00867048">
        <w:rPr>
          <w:rFonts w:eastAsia="Times New Roman"/>
          <w:i/>
          <w:iCs/>
          <w:sz w:val="21"/>
          <w:szCs w:val="21"/>
        </w:rPr>
        <w:t xml:space="preserve">kształtowaniu ponadczasowych wartości, takich jak wolność, </w:t>
      </w:r>
      <w:r w:rsidR="00BE04C1" w:rsidRPr="00867048">
        <w:rPr>
          <w:rFonts w:eastAsia="Times New Roman"/>
          <w:i/>
          <w:iCs/>
          <w:color w:val="202124"/>
          <w:sz w:val="21"/>
          <w:szCs w:val="21"/>
          <w:shd w:val="clear" w:color="auto" w:fill="FFFFFF"/>
        </w:rPr>
        <w:t>godność, honor, odwaga czy poczucie wspólnoty i</w:t>
      </w:r>
      <w:r w:rsidR="000B52EE">
        <w:rPr>
          <w:rFonts w:eastAsia="Times New Roman"/>
          <w:i/>
          <w:iCs/>
          <w:color w:val="202124"/>
          <w:sz w:val="21"/>
          <w:szCs w:val="21"/>
          <w:shd w:val="clear" w:color="auto" w:fill="FFFFFF"/>
        </w:rPr>
        <w:t xml:space="preserve"> </w:t>
      </w:r>
      <w:r w:rsidR="00BE04C1" w:rsidRPr="00867048">
        <w:rPr>
          <w:rFonts w:eastAsia="Times New Roman"/>
          <w:i/>
          <w:iCs/>
          <w:color w:val="202124"/>
          <w:sz w:val="21"/>
          <w:szCs w:val="21"/>
          <w:shd w:val="clear" w:color="auto" w:fill="FFFFFF"/>
        </w:rPr>
        <w:t>solidarność.</w:t>
      </w:r>
      <w:r w:rsidR="00BE04C1" w:rsidRPr="00867048">
        <w:rPr>
          <w:rFonts w:eastAsia="Times New Roman"/>
          <w:i/>
          <w:iCs/>
          <w:sz w:val="21"/>
          <w:szCs w:val="21"/>
        </w:rPr>
        <w:t xml:space="preserve"> </w:t>
      </w:r>
      <w:r w:rsidR="00541968">
        <w:rPr>
          <w:rFonts w:eastAsia="Times New Roman"/>
          <w:i/>
          <w:iCs/>
          <w:sz w:val="21"/>
          <w:szCs w:val="21"/>
        </w:rPr>
        <w:t>Jesteśmy pewni</w:t>
      </w:r>
      <w:r w:rsidR="005207C8" w:rsidRPr="00867048">
        <w:rPr>
          <w:rFonts w:eastAsia="Times New Roman"/>
          <w:i/>
          <w:iCs/>
          <w:sz w:val="21"/>
          <w:szCs w:val="21"/>
        </w:rPr>
        <w:t xml:space="preserve">, że </w:t>
      </w:r>
      <w:r w:rsidRPr="00867048">
        <w:rPr>
          <w:rFonts w:cstheme="minorHAnsi"/>
          <w:i/>
          <w:iCs/>
          <w:sz w:val="21"/>
          <w:szCs w:val="21"/>
        </w:rPr>
        <w:t>Międzynarodowe Targi Książki w</w:t>
      </w:r>
      <w:r w:rsidR="00867048">
        <w:rPr>
          <w:rFonts w:cstheme="minorHAnsi"/>
          <w:i/>
          <w:iCs/>
          <w:sz w:val="21"/>
          <w:szCs w:val="21"/>
        </w:rPr>
        <w:t xml:space="preserve"> </w:t>
      </w:r>
      <w:r w:rsidRPr="00867048">
        <w:rPr>
          <w:rFonts w:cstheme="minorHAnsi"/>
          <w:i/>
          <w:iCs/>
          <w:sz w:val="21"/>
          <w:szCs w:val="21"/>
        </w:rPr>
        <w:t>Warszawie staną się miejsce</w:t>
      </w:r>
      <w:r w:rsidR="00BE04C1" w:rsidRPr="00867048">
        <w:rPr>
          <w:rFonts w:cstheme="minorHAnsi"/>
          <w:i/>
          <w:iCs/>
          <w:sz w:val="21"/>
          <w:szCs w:val="21"/>
        </w:rPr>
        <w:t xml:space="preserve">m </w:t>
      </w:r>
      <w:r w:rsidRPr="00867048">
        <w:rPr>
          <w:rFonts w:cstheme="minorHAnsi"/>
          <w:i/>
          <w:iCs/>
          <w:sz w:val="21"/>
          <w:szCs w:val="21"/>
        </w:rPr>
        <w:t xml:space="preserve">promocji literatury </w:t>
      </w:r>
      <w:r w:rsidR="00CD7E9A" w:rsidRPr="00867048">
        <w:rPr>
          <w:rFonts w:cstheme="minorHAnsi"/>
          <w:i/>
          <w:iCs/>
          <w:sz w:val="21"/>
          <w:szCs w:val="21"/>
        </w:rPr>
        <w:t xml:space="preserve">i kultury </w:t>
      </w:r>
      <w:r w:rsidRPr="00867048">
        <w:rPr>
          <w:rFonts w:cstheme="minorHAnsi"/>
          <w:i/>
          <w:iCs/>
          <w:sz w:val="21"/>
          <w:szCs w:val="21"/>
        </w:rPr>
        <w:t xml:space="preserve">ukraińskiej wśród </w:t>
      </w:r>
      <w:r w:rsidR="000B4A1C" w:rsidRPr="00867048">
        <w:rPr>
          <w:rFonts w:cstheme="minorHAnsi"/>
          <w:i/>
          <w:iCs/>
          <w:sz w:val="21"/>
          <w:szCs w:val="21"/>
        </w:rPr>
        <w:t xml:space="preserve">polskiej i </w:t>
      </w:r>
      <w:r w:rsidR="002A44BE" w:rsidRPr="00867048">
        <w:rPr>
          <w:rFonts w:cstheme="minorHAnsi"/>
          <w:i/>
          <w:iCs/>
          <w:sz w:val="21"/>
          <w:szCs w:val="21"/>
        </w:rPr>
        <w:t>międzynarodowej</w:t>
      </w:r>
      <w:r w:rsidRPr="00867048">
        <w:rPr>
          <w:rFonts w:cstheme="minorHAnsi"/>
          <w:i/>
          <w:iCs/>
          <w:sz w:val="21"/>
          <w:szCs w:val="21"/>
        </w:rPr>
        <w:t xml:space="preserve"> publiczności, jak również </w:t>
      </w:r>
      <w:r w:rsidR="00DD3140" w:rsidRPr="00867048">
        <w:rPr>
          <w:rFonts w:cstheme="minorHAnsi"/>
          <w:i/>
          <w:iCs/>
          <w:sz w:val="21"/>
          <w:szCs w:val="21"/>
        </w:rPr>
        <w:t>zaspokoją potrzebę kontaktu z</w:t>
      </w:r>
      <w:r w:rsidR="00CD7E9A" w:rsidRPr="00867048">
        <w:rPr>
          <w:rFonts w:cstheme="minorHAnsi"/>
          <w:i/>
          <w:iCs/>
          <w:sz w:val="21"/>
          <w:szCs w:val="21"/>
        </w:rPr>
        <w:t xml:space="preserve"> </w:t>
      </w:r>
      <w:r w:rsidR="00DD3140" w:rsidRPr="00867048">
        <w:rPr>
          <w:rFonts w:cstheme="minorHAnsi"/>
          <w:i/>
          <w:iCs/>
          <w:sz w:val="21"/>
          <w:szCs w:val="21"/>
        </w:rPr>
        <w:t>rodzimą literaturą</w:t>
      </w:r>
      <w:r w:rsidR="009E55A5" w:rsidRPr="00867048">
        <w:rPr>
          <w:rFonts w:cstheme="minorHAnsi"/>
          <w:i/>
          <w:iCs/>
          <w:sz w:val="21"/>
          <w:szCs w:val="21"/>
        </w:rPr>
        <w:t xml:space="preserve"> wśród</w:t>
      </w:r>
      <w:r w:rsidR="00DD3140" w:rsidRPr="00867048">
        <w:rPr>
          <w:rFonts w:cstheme="minorHAnsi"/>
          <w:i/>
          <w:iCs/>
          <w:sz w:val="21"/>
          <w:szCs w:val="21"/>
        </w:rPr>
        <w:t xml:space="preserve"> </w:t>
      </w:r>
      <w:r w:rsidRPr="00867048">
        <w:rPr>
          <w:rFonts w:cstheme="minorHAnsi"/>
          <w:i/>
          <w:iCs/>
          <w:sz w:val="21"/>
          <w:szCs w:val="21"/>
        </w:rPr>
        <w:t>społeczności ukraińskiej w</w:t>
      </w:r>
      <w:r w:rsidR="009E55A5" w:rsidRPr="00867048">
        <w:rPr>
          <w:rFonts w:cstheme="minorHAnsi"/>
          <w:i/>
          <w:iCs/>
          <w:sz w:val="21"/>
          <w:szCs w:val="21"/>
        </w:rPr>
        <w:t xml:space="preserve"> </w:t>
      </w:r>
      <w:r w:rsidRPr="00867048">
        <w:rPr>
          <w:rFonts w:cstheme="minorHAnsi"/>
          <w:i/>
          <w:iCs/>
          <w:sz w:val="21"/>
          <w:szCs w:val="21"/>
        </w:rPr>
        <w:t xml:space="preserve">Polsce. </w:t>
      </w:r>
      <w:r w:rsidR="00541968">
        <w:rPr>
          <w:rFonts w:cstheme="minorHAnsi"/>
          <w:i/>
          <w:iCs/>
          <w:sz w:val="21"/>
          <w:szCs w:val="21"/>
        </w:rPr>
        <w:t>Liczymy, że</w:t>
      </w:r>
      <w:r w:rsidR="00E43AC3">
        <w:rPr>
          <w:rFonts w:cstheme="minorHAnsi"/>
          <w:i/>
          <w:iCs/>
          <w:sz w:val="21"/>
          <w:szCs w:val="21"/>
        </w:rPr>
        <w:t> </w:t>
      </w:r>
      <w:r w:rsidR="00541968">
        <w:rPr>
          <w:rFonts w:cstheme="minorHAnsi"/>
          <w:i/>
          <w:iCs/>
          <w:sz w:val="21"/>
          <w:szCs w:val="21"/>
        </w:rPr>
        <w:t>p</w:t>
      </w:r>
      <w:r w:rsidRPr="00867048">
        <w:rPr>
          <w:rFonts w:cstheme="minorHAnsi"/>
          <w:i/>
          <w:iCs/>
          <w:sz w:val="21"/>
          <w:szCs w:val="21"/>
        </w:rPr>
        <w:t xml:space="preserve">rojekt „Ukraina – Gość Honorowy MTKW 2023” </w:t>
      </w:r>
      <w:r w:rsidR="00541968">
        <w:rPr>
          <w:rFonts w:cstheme="minorHAnsi"/>
          <w:i/>
          <w:iCs/>
          <w:sz w:val="21"/>
          <w:szCs w:val="21"/>
        </w:rPr>
        <w:t xml:space="preserve">będący </w:t>
      </w:r>
      <w:r w:rsidR="00541968" w:rsidRPr="00867048">
        <w:rPr>
          <w:rFonts w:cstheme="minorHAnsi"/>
          <w:i/>
          <w:iCs/>
          <w:sz w:val="21"/>
          <w:szCs w:val="21"/>
        </w:rPr>
        <w:t xml:space="preserve">kluczowym elementem programu </w:t>
      </w:r>
      <w:r w:rsidRPr="00867048">
        <w:rPr>
          <w:rFonts w:cstheme="minorHAnsi"/>
          <w:i/>
          <w:iCs/>
          <w:sz w:val="21"/>
          <w:szCs w:val="21"/>
        </w:rPr>
        <w:t xml:space="preserve">tegorocznych Targów, </w:t>
      </w:r>
      <w:r w:rsidR="00541968">
        <w:rPr>
          <w:rFonts w:cstheme="minorHAnsi"/>
          <w:i/>
          <w:iCs/>
          <w:sz w:val="21"/>
          <w:szCs w:val="21"/>
        </w:rPr>
        <w:t>sprawi, że</w:t>
      </w:r>
      <w:r w:rsidRPr="00867048">
        <w:rPr>
          <w:rFonts w:cstheme="minorHAnsi"/>
          <w:i/>
          <w:iCs/>
          <w:sz w:val="21"/>
          <w:szCs w:val="21"/>
        </w:rPr>
        <w:t xml:space="preserve"> grono miłośników literatury ukraińskiej </w:t>
      </w:r>
      <w:r w:rsidR="00541968">
        <w:rPr>
          <w:rFonts w:cstheme="minorHAnsi"/>
          <w:i/>
          <w:iCs/>
          <w:sz w:val="21"/>
          <w:szCs w:val="21"/>
        </w:rPr>
        <w:t xml:space="preserve">istotnie się poszerzy, a polscy </w:t>
      </w:r>
      <w:r w:rsidR="001072DE">
        <w:rPr>
          <w:rFonts w:cstheme="minorHAnsi"/>
          <w:i/>
          <w:iCs/>
          <w:sz w:val="21"/>
          <w:szCs w:val="21"/>
        </w:rPr>
        <w:t xml:space="preserve">i ukraińscy </w:t>
      </w:r>
      <w:r w:rsidR="00541968">
        <w:rPr>
          <w:rFonts w:cstheme="minorHAnsi"/>
          <w:i/>
          <w:iCs/>
          <w:sz w:val="21"/>
          <w:szCs w:val="21"/>
        </w:rPr>
        <w:t>wydawcy</w:t>
      </w:r>
      <w:r w:rsidR="001072DE">
        <w:rPr>
          <w:rFonts w:cstheme="minorHAnsi"/>
          <w:i/>
          <w:iCs/>
          <w:sz w:val="21"/>
          <w:szCs w:val="21"/>
        </w:rPr>
        <w:t xml:space="preserve"> i autorzy nawiążą wiele inter</w:t>
      </w:r>
      <w:r w:rsidR="00B963C0">
        <w:rPr>
          <w:rFonts w:cstheme="minorHAnsi"/>
          <w:i/>
          <w:iCs/>
          <w:sz w:val="21"/>
          <w:szCs w:val="21"/>
        </w:rPr>
        <w:t>e</w:t>
      </w:r>
      <w:r w:rsidR="001072DE">
        <w:rPr>
          <w:rFonts w:cstheme="minorHAnsi"/>
          <w:i/>
          <w:iCs/>
          <w:sz w:val="21"/>
          <w:szCs w:val="21"/>
        </w:rPr>
        <w:t>sujących kontaktów do przyszłej współpracy</w:t>
      </w:r>
      <w:r w:rsidR="00DD3140" w:rsidRPr="00867048">
        <w:rPr>
          <w:rFonts w:cstheme="minorHAnsi"/>
          <w:i/>
          <w:iCs/>
          <w:sz w:val="21"/>
          <w:szCs w:val="21"/>
        </w:rPr>
        <w:t xml:space="preserve"> – </w:t>
      </w:r>
      <w:r w:rsidRPr="00867048">
        <w:rPr>
          <w:rFonts w:cstheme="minorHAnsi"/>
          <w:sz w:val="21"/>
          <w:szCs w:val="21"/>
        </w:rPr>
        <w:t>mówi Jacek Oryl, dyrektor Międzynarodowych Targów Książki w Warszawie.</w:t>
      </w:r>
    </w:p>
    <w:p w14:paraId="33B96E5A" w14:textId="77777777" w:rsidR="00B312D2" w:rsidRPr="00867048" w:rsidRDefault="00B312D2" w:rsidP="00B312D2">
      <w:pPr>
        <w:spacing w:after="0" w:line="276" w:lineRule="auto"/>
        <w:jc w:val="both"/>
        <w:rPr>
          <w:rFonts w:cstheme="minorHAnsi"/>
          <w:i/>
          <w:iCs/>
          <w:sz w:val="21"/>
          <w:szCs w:val="21"/>
        </w:rPr>
      </w:pPr>
    </w:p>
    <w:p w14:paraId="6BCB2F16" w14:textId="77777777" w:rsidR="000329EE" w:rsidRPr="00867048" w:rsidRDefault="000329EE" w:rsidP="008E040D">
      <w:pPr>
        <w:spacing w:after="0" w:line="276" w:lineRule="auto"/>
        <w:jc w:val="both"/>
        <w:rPr>
          <w:sz w:val="21"/>
          <w:szCs w:val="21"/>
        </w:rPr>
      </w:pPr>
      <w:r w:rsidRPr="00867048">
        <w:rPr>
          <w:sz w:val="21"/>
          <w:szCs w:val="21"/>
        </w:rPr>
        <w:t>Międzynarodowe Targi Książki w Warszawie odbędą się w dniach 25-28 maja 2023 roku w Pałacu Kultury i</w:t>
      </w:r>
      <w:r w:rsidR="000B52EE">
        <w:rPr>
          <w:sz w:val="21"/>
          <w:szCs w:val="21"/>
        </w:rPr>
        <w:t> </w:t>
      </w:r>
      <w:r w:rsidRPr="00867048">
        <w:rPr>
          <w:sz w:val="21"/>
          <w:szCs w:val="21"/>
        </w:rPr>
        <w:t xml:space="preserve">Nauki w Warszawie i na placu Defilad. Wstęp na wszystkie targowe wydarzenia jest wolny, a wybrane </w:t>
      </w:r>
      <w:r w:rsidR="008E040D" w:rsidRPr="00867048">
        <w:rPr>
          <w:sz w:val="21"/>
          <w:szCs w:val="21"/>
        </w:rPr>
        <w:t xml:space="preserve">spotkania </w:t>
      </w:r>
      <w:r w:rsidRPr="00867048">
        <w:rPr>
          <w:sz w:val="21"/>
          <w:szCs w:val="21"/>
        </w:rPr>
        <w:t>transmitowane będą w mediach społecznościowych organizatora.</w:t>
      </w:r>
    </w:p>
    <w:p w14:paraId="6CDA4844" w14:textId="77777777" w:rsidR="000329EE" w:rsidRPr="00867048" w:rsidRDefault="000329EE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D133A7D" w14:textId="77777777" w:rsidR="000329EE" w:rsidRPr="00804ECE" w:rsidRDefault="000329EE" w:rsidP="00E43AC3">
      <w:pPr>
        <w:spacing w:after="0" w:line="276" w:lineRule="auto"/>
        <w:jc w:val="both"/>
        <w:rPr>
          <w:rFonts w:cs="Calibri"/>
          <w:sz w:val="21"/>
          <w:szCs w:val="21"/>
        </w:rPr>
      </w:pPr>
      <w:r w:rsidRPr="00804EC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Dziękujemy wszystkim osobom i instytucjom, z którymi tworzymy Międzynarodowe Targi Książki w Warszawie </w:t>
      </w:r>
      <w:r w:rsidR="001072DE" w:rsidRPr="00804ECE">
        <w:rPr>
          <w:rFonts w:asciiTheme="minorHAnsi" w:hAnsiTheme="minorHAnsi" w:cstheme="minorHAnsi"/>
          <w:color w:val="000000" w:themeColor="text1"/>
          <w:sz w:val="21"/>
          <w:szCs w:val="21"/>
        </w:rPr>
        <w:t>i zapraszamy do współpracy przy projekcie „Ukraina – Gość Honorowy MTWK 2023”.</w:t>
      </w:r>
    </w:p>
    <w:p w14:paraId="35B78289" w14:textId="77777777" w:rsidR="008E040D" w:rsidRPr="00804ECE" w:rsidRDefault="008E040D" w:rsidP="000329EE">
      <w:pPr>
        <w:spacing w:after="0" w:line="276" w:lineRule="auto"/>
        <w:rPr>
          <w:sz w:val="21"/>
          <w:szCs w:val="21"/>
        </w:rPr>
      </w:pPr>
      <w:r w:rsidRPr="00804ECE">
        <w:rPr>
          <w:sz w:val="21"/>
          <w:szCs w:val="21"/>
        </w:rPr>
        <w:t>Fundacja Historia i Kultura – organizator Międzynarodowych Targów Książki w Warszawie</w:t>
      </w:r>
    </w:p>
    <w:p w14:paraId="5C17934A" w14:textId="77777777" w:rsidR="008E040D" w:rsidRPr="00804ECE" w:rsidRDefault="008E040D" w:rsidP="008E040D">
      <w:pPr>
        <w:spacing w:after="0" w:line="276" w:lineRule="auto"/>
        <w:rPr>
          <w:sz w:val="21"/>
          <w:szCs w:val="21"/>
        </w:rPr>
      </w:pPr>
      <w:r w:rsidRPr="00804ECE">
        <w:rPr>
          <w:rFonts w:asciiTheme="minorHAnsi" w:hAnsiTheme="minorHAnsi" w:cs="Calibri (Tekst podstawowy)"/>
          <w:color w:val="000000" w:themeColor="text1"/>
          <w:spacing w:val="-6"/>
          <w:sz w:val="21"/>
          <w:szCs w:val="21"/>
        </w:rPr>
        <w:t xml:space="preserve">Strona Targów: </w:t>
      </w:r>
      <w:hyperlink r:id="rId7" w:history="1">
        <w:r w:rsidRPr="00804ECE">
          <w:rPr>
            <w:rStyle w:val="Hipercze"/>
            <w:rFonts w:asciiTheme="minorHAnsi" w:hAnsiTheme="minorHAnsi" w:cs="Calibri (Tekst podstawowy)"/>
            <w:spacing w:val="-6"/>
            <w:sz w:val="21"/>
            <w:szCs w:val="21"/>
          </w:rPr>
          <w:t>https://targiksiazkiwarszawa.pl</w:t>
        </w:r>
      </w:hyperlink>
    </w:p>
    <w:p w14:paraId="0F7A6FB4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pacing w:val="-6"/>
          <w:sz w:val="21"/>
          <w:szCs w:val="21"/>
        </w:rPr>
      </w:pPr>
      <w:r w:rsidRPr="00804ECE">
        <w:rPr>
          <w:rFonts w:asciiTheme="minorHAnsi" w:hAnsiTheme="minorHAnsi" w:cstheme="minorHAnsi"/>
          <w:color w:val="000000" w:themeColor="text1"/>
          <w:spacing w:val="-6"/>
          <w:sz w:val="21"/>
          <w:szCs w:val="21"/>
        </w:rPr>
        <w:t xml:space="preserve">Profile w mediach społecznościowych: </w:t>
      </w:r>
      <w:hyperlink r:id="rId8" w:history="1">
        <w:r w:rsidRPr="00804ECE">
          <w:rPr>
            <w:rStyle w:val="Hipercze"/>
            <w:rFonts w:asciiTheme="minorHAnsi" w:hAnsiTheme="minorHAnsi" w:cstheme="minorHAnsi"/>
            <w:spacing w:val="-6"/>
            <w:sz w:val="21"/>
            <w:szCs w:val="21"/>
          </w:rPr>
          <w:t>Facebook</w:t>
        </w:r>
      </w:hyperlink>
      <w:r w:rsidRPr="00804ECE">
        <w:rPr>
          <w:rFonts w:asciiTheme="minorHAnsi" w:hAnsiTheme="minorHAnsi" w:cstheme="minorHAnsi"/>
          <w:color w:val="000000"/>
          <w:spacing w:val="-6"/>
          <w:sz w:val="21"/>
          <w:szCs w:val="21"/>
        </w:rPr>
        <w:t xml:space="preserve"> | </w:t>
      </w:r>
      <w:hyperlink r:id="rId9" w:history="1">
        <w:r w:rsidRPr="00804ECE">
          <w:rPr>
            <w:rStyle w:val="Hipercze"/>
            <w:rFonts w:asciiTheme="minorHAnsi" w:hAnsiTheme="minorHAnsi" w:cstheme="minorHAnsi"/>
            <w:spacing w:val="-6"/>
            <w:sz w:val="21"/>
            <w:szCs w:val="21"/>
          </w:rPr>
          <w:t>Instagram</w:t>
        </w:r>
      </w:hyperlink>
      <w:r w:rsidRPr="00804ECE">
        <w:rPr>
          <w:rFonts w:asciiTheme="minorHAnsi" w:hAnsiTheme="minorHAnsi" w:cstheme="minorHAnsi"/>
          <w:color w:val="000000"/>
          <w:spacing w:val="-6"/>
          <w:sz w:val="21"/>
          <w:szCs w:val="21"/>
        </w:rPr>
        <w:t xml:space="preserve"> | </w:t>
      </w:r>
      <w:hyperlink r:id="rId10" w:history="1">
        <w:r w:rsidRPr="00804ECE">
          <w:rPr>
            <w:rStyle w:val="Hipercze"/>
            <w:rFonts w:asciiTheme="minorHAnsi" w:hAnsiTheme="minorHAnsi" w:cstheme="minorHAnsi"/>
            <w:spacing w:val="-6"/>
            <w:sz w:val="21"/>
            <w:szCs w:val="21"/>
          </w:rPr>
          <w:t>Twitter</w:t>
        </w:r>
      </w:hyperlink>
      <w:r w:rsidRPr="00804ECE">
        <w:rPr>
          <w:rFonts w:asciiTheme="minorHAnsi" w:hAnsiTheme="minorHAnsi" w:cstheme="minorHAnsi"/>
          <w:color w:val="000000"/>
          <w:spacing w:val="-6"/>
          <w:sz w:val="21"/>
          <w:szCs w:val="21"/>
        </w:rPr>
        <w:t xml:space="preserve"> |</w:t>
      </w:r>
      <w:r w:rsidRPr="00867048">
        <w:rPr>
          <w:rFonts w:asciiTheme="minorHAnsi" w:hAnsiTheme="minorHAnsi" w:cstheme="minorHAnsi"/>
          <w:color w:val="000000"/>
          <w:spacing w:val="-6"/>
          <w:sz w:val="21"/>
          <w:szCs w:val="21"/>
        </w:rPr>
        <w:t xml:space="preserve"> </w:t>
      </w:r>
    </w:p>
    <w:p w14:paraId="671BFC7E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7B25F24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Targi Książki w Warszawie, na które wstęp jest wolny, są czynne dla zwiedzających:</w:t>
      </w:r>
    </w:p>
    <w:p w14:paraId="50F8BB19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25.05.2023 r. od godz. 10:00 do godz. 18:00</w:t>
      </w:r>
    </w:p>
    <w:p w14:paraId="712E91CF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26.05.2023 r. od godz. 10:00 do godz. 19:00</w:t>
      </w:r>
    </w:p>
    <w:p w14:paraId="229CA956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27.05.2023 r. od godz. 10:00 do godz. 19:00</w:t>
      </w:r>
    </w:p>
    <w:p w14:paraId="6F191AE3" w14:textId="77777777" w:rsidR="008E040D" w:rsidRPr="00867048" w:rsidRDefault="008E040D" w:rsidP="008E040D">
      <w:pPr>
        <w:spacing w:after="0"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67048">
        <w:rPr>
          <w:rFonts w:asciiTheme="minorHAnsi" w:hAnsiTheme="minorHAnsi" w:cstheme="minorHAnsi"/>
          <w:color w:val="000000" w:themeColor="text1"/>
          <w:sz w:val="21"/>
          <w:szCs w:val="21"/>
        </w:rPr>
        <w:t>28.05.2023 r. od godz. 10:00 do godz. 17:00</w:t>
      </w:r>
    </w:p>
    <w:p w14:paraId="31295DB8" w14:textId="77777777" w:rsidR="008E040D" w:rsidRPr="00867048" w:rsidRDefault="008E040D" w:rsidP="000329EE">
      <w:pPr>
        <w:spacing w:after="0" w:line="276" w:lineRule="auto"/>
        <w:rPr>
          <w:sz w:val="21"/>
          <w:szCs w:val="21"/>
        </w:rPr>
      </w:pPr>
    </w:p>
    <w:sectPr w:rsidR="008E040D" w:rsidRPr="00867048" w:rsidSect="00867048">
      <w:footerReference w:type="even" r:id="rId11"/>
      <w:footerReference w:type="default" r:id="rId12"/>
      <w:pgSz w:w="11906" w:h="16838"/>
      <w:pgMar w:top="1417" w:right="1417" w:bottom="10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A2A0" w14:textId="77777777" w:rsidR="00EF0AE0" w:rsidRDefault="00EF0AE0" w:rsidP="008E040D">
      <w:pPr>
        <w:spacing w:after="0" w:line="240" w:lineRule="auto"/>
      </w:pPr>
      <w:r>
        <w:separator/>
      </w:r>
    </w:p>
  </w:endnote>
  <w:endnote w:type="continuationSeparator" w:id="0">
    <w:p w14:paraId="07F5AC8B" w14:textId="77777777" w:rsidR="00EF0AE0" w:rsidRDefault="00EF0AE0" w:rsidP="008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70549086"/>
      <w:docPartObj>
        <w:docPartGallery w:val="Page Numbers (Bottom of Page)"/>
        <w:docPartUnique/>
      </w:docPartObj>
    </w:sdtPr>
    <w:sdtContent>
      <w:p w14:paraId="0F9BF3C2" w14:textId="77777777" w:rsidR="008E040D" w:rsidRDefault="009F7765" w:rsidP="004F661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E040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E3223B" w14:textId="77777777" w:rsidR="008E040D" w:rsidRDefault="008E040D" w:rsidP="008E04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39944039"/>
      <w:docPartObj>
        <w:docPartGallery w:val="Page Numbers (Bottom of Page)"/>
        <w:docPartUnique/>
      </w:docPartObj>
    </w:sdtPr>
    <w:sdtContent>
      <w:p w14:paraId="38D3558D" w14:textId="77777777" w:rsidR="008E040D" w:rsidRDefault="009F7765" w:rsidP="004F661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E040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963C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85D5B2" w14:textId="77777777" w:rsidR="008E040D" w:rsidRDefault="008E040D" w:rsidP="008E04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0378" w14:textId="77777777" w:rsidR="00EF0AE0" w:rsidRDefault="00EF0AE0" w:rsidP="008E040D">
      <w:pPr>
        <w:spacing w:after="0" w:line="240" w:lineRule="auto"/>
      </w:pPr>
      <w:r>
        <w:separator/>
      </w:r>
    </w:p>
  </w:footnote>
  <w:footnote w:type="continuationSeparator" w:id="0">
    <w:p w14:paraId="5FB442CE" w14:textId="77777777" w:rsidR="00EF0AE0" w:rsidRDefault="00EF0AE0" w:rsidP="008E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7A"/>
    <w:rsid w:val="000025DD"/>
    <w:rsid w:val="00032803"/>
    <w:rsid w:val="000329EE"/>
    <w:rsid w:val="00084CDF"/>
    <w:rsid w:val="00097B64"/>
    <w:rsid w:val="000B4A1C"/>
    <w:rsid w:val="000B52EE"/>
    <w:rsid w:val="000C23D5"/>
    <w:rsid w:val="000E204A"/>
    <w:rsid w:val="001072DE"/>
    <w:rsid w:val="001A447E"/>
    <w:rsid w:val="001C55A1"/>
    <w:rsid w:val="00202482"/>
    <w:rsid w:val="00215733"/>
    <w:rsid w:val="002A37B6"/>
    <w:rsid w:val="002A44BE"/>
    <w:rsid w:val="002C6D21"/>
    <w:rsid w:val="00367E3B"/>
    <w:rsid w:val="0048325B"/>
    <w:rsid w:val="005207C8"/>
    <w:rsid w:val="005233D3"/>
    <w:rsid w:val="00541968"/>
    <w:rsid w:val="005925E7"/>
    <w:rsid w:val="00592D03"/>
    <w:rsid w:val="00601151"/>
    <w:rsid w:val="006250CA"/>
    <w:rsid w:val="00650B09"/>
    <w:rsid w:val="006611E1"/>
    <w:rsid w:val="0068376B"/>
    <w:rsid w:val="006B457A"/>
    <w:rsid w:val="00712F53"/>
    <w:rsid w:val="007270AE"/>
    <w:rsid w:val="007371EC"/>
    <w:rsid w:val="007574C2"/>
    <w:rsid w:val="0078505F"/>
    <w:rsid w:val="0079203C"/>
    <w:rsid w:val="00794115"/>
    <w:rsid w:val="00794643"/>
    <w:rsid w:val="007A510D"/>
    <w:rsid w:val="007D4B5C"/>
    <w:rsid w:val="007F6F15"/>
    <w:rsid w:val="00804ECE"/>
    <w:rsid w:val="008372E8"/>
    <w:rsid w:val="00867048"/>
    <w:rsid w:val="008E040D"/>
    <w:rsid w:val="008E1AF4"/>
    <w:rsid w:val="009E55A5"/>
    <w:rsid w:val="009F7765"/>
    <w:rsid w:val="00A11F09"/>
    <w:rsid w:val="00A379EF"/>
    <w:rsid w:val="00A46A03"/>
    <w:rsid w:val="00AA653F"/>
    <w:rsid w:val="00AB51A6"/>
    <w:rsid w:val="00AD36F8"/>
    <w:rsid w:val="00AE4A0F"/>
    <w:rsid w:val="00B312D2"/>
    <w:rsid w:val="00B963C0"/>
    <w:rsid w:val="00BA5837"/>
    <w:rsid w:val="00BA7057"/>
    <w:rsid w:val="00BE04C1"/>
    <w:rsid w:val="00BF3939"/>
    <w:rsid w:val="00C05844"/>
    <w:rsid w:val="00C44FE9"/>
    <w:rsid w:val="00C942B0"/>
    <w:rsid w:val="00CD7E9A"/>
    <w:rsid w:val="00D06E6D"/>
    <w:rsid w:val="00D934CA"/>
    <w:rsid w:val="00DD3140"/>
    <w:rsid w:val="00E43AC3"/>
    <w:rsid w:val="00E622E1"/>
    <w:rsid w:val="00E73E47"/>
    <w:rsid w:val="00EF0AE0"/>
    <w:rsid w:val="00F11C3C"/>
    <w:rsid w:val="00FA4D7A"/>
    <w:rsid w:val="00FC422A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E566"/>
  <w15:docId w15:val="{F3691694-C4D5-49EF-A8B4-7D66095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7A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5E7"/>
    <w:rPr>
      <w:b/>
      <w:bCs/>
    </w:rPr>
  </w:style>
  <w:style w:type="character" w:styleId="Hipercze">
    <w:name w:val="Hyperlink"/>
    <w:uiPriority w:val="99"/>
    <w:rsid w:val="000329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0D"/>
    <w:rPr>
      <w:rFonts w:ascii="Calibri" w:eastAsia="Calibri" w:hAnsi="Calibri" w:cs="Arial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E040D"/>
  </w:style>
  <w:style w:type="paragraph" w:styleId="Tekstdymka">
    <w:name w:val="Balloon Text"/>
    <w:basedOn w:val="Normalny"/>
    <w:link w:val="TekstdymkaZnak"/>
    <w:uiPriority w:val="99"/>
    <w:semiHidden/>
    <w:unhideWhenUsed/>
    <w:rsid w:val="00B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392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399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403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2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5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8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rgiKsiazkiwWarszaw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rgiksiazkiwarszawa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twitter.com/tkw_warszaw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targiksiazkiwwarszaw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Fundacja Historia i Kultura</Company>
  <LinksUpToDate>false</LinksUpToDate>
  <CharactersWithSpaces>6129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Janicki</cp:lastModifiedBy>
  <cp:revision>6</cp:revision>
  <cp:lastPrinted>2023-02-04T09:29:00Z</cp:lastPrinted>
  <dcterms:created xsi:type="dcterms:W3CDTF">2023-02-04T14:41:00Z</dcterms:created>
  <dcterms:modified xsi:type="dcterms:W3CDTF">2023-02-06T18:56:00Z</dcterms:modified>
  <cp:category/>
</cp:coreProperties>
</file>